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shd w:fill="ffffff" w:val="clear"/>
        <w:jc w:val="both"/>
        <w:rPr>
          <w:b w:val="1"/>
          <w:color w:val="222222"/>
          <w:u w:val="single"/>
        </w:rPr>
      </w:pPr>
      <w:r w:rsidDel="00000000" w:rsidR="00000000" w:rsidRPr="00000000">
        <w:rPr>
          <w:b w:val="1"/>
          <w:color w:val="222222"/>
          <w:u w:val="single"/>
          <w:rtl w:val="0"/>
        </w:rPr>
        <w:t xml:space="preserve">From North Zone:</w:t>
      </w:r>
    </w:p>
    <w:p w:rsidR="00000000" w:rsidDel="00000000" w:rsidP="00000000" w:rsidRDefault="00000000" w:rsidRPr="00000000" w14:paraId="00000003">
      <w:pPr>
        <w:shd w:fill="ffffff" w:val="clear"/>
        <w:jc w:val="both"/>
        <w:rPr>
          <w:color w:val="222222"/>
        </w:rPr>
      </w:pPr>
      <w:r w:rsidDel="00000000" w:rsidR="00000000" w:rsidRPr="00000000">
        <w:rPr>
          <w:color w:val="222222"/>
          <w:rtl w:val="0"/>
        </w:rPr>
        <w:t xml:space="preserve">Name: Damini </w:t>
      </w:r>
    </w:p>
    <w:p w:rsidR="00000000" w:rsidDel="00000000" w:rsidP="00000000" w:rsidRDefault="00000000" w:rsidRPr="00000000" w14:paraId="00000004">
      <w:pPr>
        <w:shd w:fill="ffffff" w:val="clear"/>
        <w:jc w:val="both"/>
        <w:rPr>
          <w:color w:val="222222"/>
        </w:rPr>
      </w:pPr>
      <w:r w:rsidDel="00000000" w:rsidR="00000000" w:rsidRPr="00000000">
        <w:rPr>
          <w:color w:val="222222"/>
          <w:rtl w:val="0"/>
        </w:rPr>
        <w:t xml:space="preserve">Age : 19 years </w:t>
      </w:r>
    </w:p>
    <w:p w:rsidR="00000000" w:rsidDel="00000000" w:rsidP="00000000" w:rsidRDefault="00000000" w:rsidRPr="00000000" w14:paraId="00000005">
      <w:pPr>
        <w:shd w:fill="ffffff" w:val="clear"/>
        <w:jc w:val="both"/>
        <w:rPr>
          <w:color w:val="222222"/>
        </w:rPr>
      </w:pPr>
      <w:r w:rsidDel="00000000" w:rsidR="00000000" w:rsidRPr="00000000">
        <w:rPr>
          <w:color w:val="222222"/>
          <w:rtl w:val="0"/>
        </w:rPr>
        <w:t xml:space="preserve">District : Hardoi </w:t>
      </w:r>
    </w:p>
    <w:p w:rsidR="00000000" w:rsidDel="00000000" w:rsidP="00000000" w:rsidRDefault="00000000" w:rsidRPr="00000000" w14:paraId="00000006">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jc w:val="both"/>
        <w:rPr>
          <w:color w:val="222222"/>
        </w:rPr>
      </w:pPr>
      <w:r w:rsidDel="00000000" w:rsidR="00000000" w:rsidRPr="00000000">
        <w:rPr>
          <w:color w:val="222222"/>
          <w:rtl w:val="0"/>
        </w:rPr>
        <w:t xml:space="preserve">Brief: Damini lives in a small village of Hardoi. She is one of the 5 children of a family, living below the poverty line and totally dependent on agriculture income. Damini is an undergraduate student, takes tuitions in her village to support her education cost. She is a Girl Icon Fellow where she works with a peer group of 20 girls in her community to engage, learn, and act. Over the last 18 months of her fellowship, she has saved 4 children from getting married and is an advocate for equal opportunity for girls. She believes that girls should have access to quality education, us-skilling facilities, and jobs to be able to lead a life of dignity and independence. </w:t>
      </w:r>
    </w:p>
    <w:p w:rsidR="00000000" w:rsidDel="00000000" w:rsidP="00000000" w:rsidRDefault="00000000" w:rsidRPr="00000000" w14:paraId="00000008">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09">
      <w:pPr>
        <w:shd w:fill="ffffff" w:val="clear"/>
        <w:jc w:val="both"/>
        <w:rPr>
          <w:b w:val="1"/>
          <w:color w:val="222222"/>
          <w:u w:val="single"/>
        </w:rPr>
      </w:pPr>
      <w:r w:rsidDel="00000000" w:rsidR="00000000" w:rsidRPr="00000000">
        <w:rPr>
          <w:b w:val="1"/>
          <w:color w:val="222222"/>
          <w:u w:val="single"/>
          <w:rtl w:val="0"/>
        </w:rPr>
        <w:t xml:space="preserve">From South Zone:</w:t>
      </w:r>
    </w:p>
    <w:p w:rsidR="00000000" w:rsidDel="00000000" w:rsidP="00000000" w:rsidRDefault="00000000" w:rsidRPr="00000000" w14:paraId="0000000A">
      <w:pPr>
        <w:shd w:fill="ffffff" w:val="clear"/>
        <w:jc w:val="both"/>
        <w:rPr>
          <w:color w:val="222222"/>
        </w:rPr>
      </w:pPr>
      <w:r w:rsidDel="00000000" w:rsidR="00000000" w:rsidRPr="00000000">
        <w:rPr>
          <w:color w:val="222222"/>
          <w:rtl w:val="0"/>
        </w:rPr>
        <w:t xml:space="preserve">Name: P Fathimabi</w:t>
      </w:r>
    </w:p>
    <w:p w:rsidR="00000000" w:rsidDel="00000000" w:rsidP="00000000" w:rsidRDefault="00000000" w:rsidRPr="00000000" w14:paraId="0000000B">
      <w:pPr>
        <w:shd w:fill="ffffff" w:val="clear"/>
        <w:jc w:val="both"/>
        <w:rPr>
          <w:color w:val="222222"/>
        </w:rPr>
      </w:pPr>
      <w:r w:rsidDel="00000000" w:rsidR="00000000" w:rsidRPr="00000000">
        <w:rPr>
          <w:color w:val="222222"/>
          <w:rtl w:val="0"/>
        </w:rPr>
        <w:t xml:space="preserve">Age: 17 years</w:t>
      </w:r>
    </w:p>
    <w:p w:rsidR="00000000" w:rsidDel="00000000" w:rsidP="00000000" w:rsidRDefault="00000000" w:rsidRPr="00000000" w14:paraId="0000000C">
      <w:pPr>
        <w:shd w:fill="ffffff" w:val="clear"/>
        <w:jc w:val="both"/>
        <w:rPr>
          <w:color w:val="222222"/>
        </w:rPr>
      </w:pPr>
      <w:r w:rsidDel="00000000" w:rsidR="00000000" w:rsidRPr="00000000">
        <w:rPr>
          <w:color w:val="222222"/>
          <w:rtl w:val="0"/>
        </w:rPr>
        <w:t xml:space="preserve">District: Bellary district, Karnataka (Nandihalli GP, Huvinahadagali taluk)</w:t>
      </w:r>
    </w:p>
    <w:p w:rsidR="00000000" w:rsidDel="00000000" w:rsidP="00000000" w:rsidRDefault="00000000" w:rsidRPr="00000000" w14:paraId="0000000D">
      <w:pPr>
        <w:shd w:fill="ffffff" w:val="clear"/>
        <w:jc w:val="both"/>
        <w:rPr>
          <w:color w:val="222222"/>
        </w:rPr>
      </w:pPr>
      <w:r w:rsidDel="00000000" w:rsidR="00000000" w:rsidRPr="00000000">
        <w:rPr>
          <w:rtl w:val="0"/>
        </w:rPr>
      </w:r>
    </w:p>
    <w:p w:rsidR="00000000" w:rsidDel="00000000" w:rsidP="00000000" w:rsidRDefault="00000000" w:rsidRPr="00000000" w14:paraId="0000000E">
      <w:pPr>
        <w:shd w:fill="ffffff" w:val="clear"/>
        <w:jc w:val="both"/>
        <w:rPr>
          <w:color w:val="050505"/>
        </w:rPr>
      </w:pPr>
      <w:r w:rsidDel="00000000" w:rsidR="00000000" w:rsidRPr="00000000">
        <w:rPr>
          <w:color w:val="222222"/>
          <w:rtl w:val="0"/>
        </w:rPr>
        <w:t xml:space="preserve">Fathima is a member of Bhima Sangha, a union of working children and adolescents, which has been active since 1990. She works as a helper in a garments store. Fathima  has actively taken part in the discussions held with local authorities and elected representatives during children’s and women’s Gram Sabhas to raise their issues and has taken part in the capacity building programmes conducted for the members of Bhima Sangha. She has represented Bhima Sangha in several forums such as: the sessions related to Youth Policy, convened by the Rajiv Gandhi National Institute of Youth Development (RGNIYD), the International Forum and International Meeting at La Paz, Bolivia on approaches to work and the first Taluk level Child Rights Task Force meetings convened in North Karnataka</w:t>
      </w:r>
      <w:r w:rsidDel="00000000" w:rsidR="00000000" w:rsidRPr="00000000">
        <w:rPr>
          <w:color w:val="050505"/>
          <w:rtl w:val="0"/>
        </w:rPr>
        <w:t xml:space="preserve"> to raise issues faced by working children and their redressal.</w:t>
      </w:r>
    </w:p>
    <w:p w:rsidR="00000000" w:rsidDel="00000000" w:rsidP="00000000" w:rsidRDefault="00000000" w:rsidRPr="00000000" w14:paraId="0000000F">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0">
      <w:pPr>
        <w:shd w:fill="ffffff" w:val="clear"/>
        <w:jc w:val="both"/>
        <w:rPr>
          <w:b w:val="1"/>
          <w:color w:val="222222"/>
          <w:u w:val="single"/>
        </w:rPr>
      </w:pPr>
      <w:r w:rsidDel="00000000" w:rsidR="00000000" w:rsidRPr="00000000">
        <w:rPr>
          <w:b w:val="1"/>
          <w:color w:val="222222"/>
          <w:u w:val="single"/>
          <w:rtl w:val="0"/>
        </w:rPr>
        <w:t xml:space="preserve">From West Zone:</w:t>
      </w:r>
    </w:p>
    <w:p w:rsidR="00000000" w:rsidDel="00000000" w:rsidP="00000000" w:rsidRDefault="00000000" w:rsidRPr="00000000" w14:paraId="00000011">
      <w:pPr>
        <w:shd w:fill="ffffff" w:val="clear"/>
        <w:jc w:val="both"/>
        <w:rPr>
          <w:color w:val="222222"/>
        </w:rPr>
      </w:pPr>
      <w:r w:rsidDel="00000000" w:rsidR="00000000" w:rsidRPr="00000000">
        <w:rPr>
          <w:color w:val="222222"/>
          <w:rtl w:val="0"/>
        </w:rPr>
        <w:t xml:space="preserve">Name: Mamta Jangid</w:t>
      </w:r>
    </w:p>
    <w:p w:rsidR="00000000" w:rsidDel="00000000" w:rsidP="00000000" w:rsidRDefault="00000000" w:rsidRPr="00000000" w14:paraId="00000012">
      <w:pPr>
        <w:shd w:fill="ffffff" w:val="clear"/>
        <w:jc w:val="both"/>
        <w:rPr>
          <w:color w:val="222222"/>
        </w:rPr>
      </w:pPr>
      <w:r w:rsidDel="00000000" w:rsidR="00000000" w:rsidRPr="00000000">
        <w:rPr>
          <w:color w:val="222222"/>
          <w:rtl w:val="0"/>
        </w:rPr>
        <w:t xml:space="preserve">Age : 19 years </w:t>
      </w:r>
    </w:p>
    <w:p w:rsidR="00000000" w:rsidDel="00000000" w:rsidP="00000000" w:rsidRDefault="00000000" w:rsidRPr="00000000" w14:paraId="00000013">
      <w:pPr>
        <w:shd w:fill="ffffff" w:val="clear"/>
        <w:jc w:val="both"/>
        <w:rPr>
          <w:color w:val="222222"/>
        </w:rPr>
      </w:pPr>
      <w:r w:rsidDel="00000000" w:rsidR="00000000" w:rsidRPr="00000000">
        <w:rPr>
          <w:color w:val="222222"/>
          <w:rtl w:val="0"/>
        </w:rPr>
        <w:t xml:space="preserve">District : Kekdi Block, Ajmer, Rajasthan</w:t>
      </w:r>
    </w:p>
    <w:p w:rsidR="00000000" w:rsidDel="00000000" w:rsidP="00000000" w:rsidRDefault="00000000" w:rsidRPr="00000000" w14:paraId="00000014">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5">
      <w:pPr>
        <w:shd w:fill="ffffff" w:val="clear"/>
        <w:jc w:val="both"/>
        <w:rPr>
          <w:color w:val="222222"/>
        </w:rPr>
      </w:pPr>
      <w:r w:rsidDel="00000000" w:rsidR="00000000" w:rsidRPr="00000000">
        <w:rPr>
          <w:color w:val="222222"/>
          <w:rtl w:val="0"/>
        </w:rPr>
        <w:t xml:space="preserve">Mamta has been active in the Bal Samuuh of her village since childhood; as she grew up she became a member of the Adolescent group. She has represented the state playing school volleyball. She challenged child marriage in her family and was also successful in stopping her own marriage. Since the last two years she works in a Health project alongside studying for her graduation. She has trained as a grassroots Football coach and also trains adolescent girls in football. She has also been undertaking tracking and monitoring of young mothers who have delivered for the first or second time.  </w:t>
      </w:r>
    </w:p>
    <w:p w:rsidR="00000000" w:rsidDel="00000000" w:rsidP="00000000" w:rsidRDefault="00000000" w:rsidRPr="00000000" w14:paraId="00000016">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7">
      <w:pPr>
        <w:shd w:fill="ffffff" w:val="clear"/>
        <w:jc w:val="both"/>
        <w:rPr>
          <w:b w:val="1"/>
          <w:color w:val="222222"/>
          <w:u w:val="single"/>
        </w:rPr>
      </w:pPr>
      <w:r w:rsidDel="00000000" w:rsidR="00000000" w:rsidRPr="00000000">
        <w:rPr>
          <w:b w:val="1"/>
          <w:color w:val="222222"/>
          <w:u w:val="single"/>
          <w:rtl w:val="0"/>
        </w:rPr>
        <w:t xml:space="preserve">From East  Zone:</w:t>
      </w:r>
    </w:p>
    <w:p w:rsidR="00000000" w:rsidDel="00000000" w:rsidP="00000000" w:rsidRDefault="00000000" w:rsidRPr="00000000" w14:paraId="00000018">
      <w:pPr>
        <w:shd w:fill="ffffff" w:val="clear"/>
        <w:jc w:val="both"/>
        <w:rPr>
          <w:color w:val="222222"/>
        </w:rPr>
      </w:pPr>
      <w:r w:rsidDel="00000000" w:rsidR="00000000" w:rsidRPr="00000000">
        <w:rPr>
          <w:color w:val="222222"/>
          <w:rtl w:val="0"/>
        </w:rPr>
        <w:t xml:space="preserve">Name : Priyanka Murmu</w:t>
      </w:r>
    </w:p>
    <w:p w:rsidR="00000000" w:rsidDel="00000000" w:rsidP="00000000" w:rsidRDefault="00000000" w:rsidRPr="00000000" w14:paraId="00000019">
      <w:pPr>
        <w:shd w:fill="ffffff" w:val="clear"/>
        <w:jc w:val="both"/>
        <w:rPr>
          <w:color w:val="222222"/>
        </w:rPr>
      </w:pPr>
      <w:r w:rsidDel="00000000" w:rsidR="00000000" w:rsidRPr="00000000">
        <w:rPr>
          <w:color w:val="222222"/>
          <w:rtl w:val="0"/>
        </w:rPr>
        <w:t xml:space="preserve">Age : 19 years</w:t>
      </w:r>
    </w:p>
    <w:p w:rsidR="00000000" w:rsidDel="00000000" w:rsidP="00000000" w:rsidRDefault="00000000" w:rsidRPr="00000000" w14:paraId="0000001A">
      <w:pPr>
        <w:shd w:fill="ffffff" w:val="clear"/>
        <w:jc w:val="both"/>
        <w:rPr>
          <w:color w:val="222222"/>
        </w:rPr>
      </w:pPr>
      <w:r w:rsidDel="00000000" w:rsidR="00000000" w:rsidRPr="00000000">
        <w:rPr>
          <w:color w:val="222222"/>
          <w:rtl w:val="0"/>
        </w:rPr>
        <w:t xml:space="preserve">Saraikela, Jharkhand </w:t>
      </w:r>
    </w:p>
    <w:p w:rsidR="00000000" w:rsidDel="00000000" w:rsidP="00000000" w:rsidRDefault="00000000" w:rsidRPr="00000000" w14:paraId="0000001B">
      <w:pPr>
        <w:shd w:fill="ffffff" w:val="clear"/>
        <w:jc w:val="both"/>
        <w:rPr>
          <w:color w:val="222222"/>
        </w:rPr>
      </w:pPr>
      <w:r w:rsidDel="00000000" w:rsidR="00000000" w:rsidRPr="00000000">
        <w:rPr>
          <w:color w:val="222222"/>
          <w:rtl w:val="0"/>
        </w:rPr>
        <w:t xml:space="preserve">Contact details: 9334010714</w:t>
      </w:r>
    </w:p>
    <w:p w:rsidR="00000000" w:rsidDel="00000000" w:rsidP="00000000" w:rsidRDefault="00000000" w:rsidRPr="00000000" w14:paraId="0000001C">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D">
      <w:pPr>
        <w:shd w:fill="ffffff" w:val="clear"/>
        <w:jc w:val="both"/>
        <w:rPr>
          <w:color w:val="222222"/>
        </w:rPr>
      </w:pPr>
      <w:r w:rsidDel="00000000" w:rsidR="00000000" w:rsidRPr="00000000">
        <w:rPr>
          <w:color w:val="222222"/>
          <w:rtl w:val="0"/>
        </w:rPr>
        <w:t xml:space="preserve">Priyanka Murmu resides in Samanpur village in Nimdih block of Saraikela district of Jharkhand. She is studying in class XII and is  a Peer Educator of adolescent group. She is a very active participant in her group activities and also popular among her friends for her leadership skills and interpersonal relationships.  A very good artist in herself, she has created few artworks depicting social messages.</w:t>
      </w:r>
    </w:p>
    <w:p w:rsidR="00000000" w:rsidDel="00000000" w:rsidP="00000000" w:rsidRDefault="00000000" w:rsidRPr="00000000" w14:paraId="0000001E">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F">
      <w:pPr>
        <w:shd w:fill="ffffff" w:val="clear"/>
        <w:jc w:val="both"/>
        <w:rPr>
          <w:color w:val="222222"/>
        </w:rPr>
      </w:pPr>
      <w:r w:rsidDel="00000000" w:rsidR="00000000" w:rsidRPr="00000000">
        <w:rPr>
          <w:color w:val="222222"/>
          <w:rtl w:val="0"/>
        </w:rPr>
        <w:t xml:space="preserve">She has actively participated in the “Ab Meri Baari” campaign led by Dasra in the year 2019. She has a good understanding of Sexual, Reproductive and Health issues, education etc. She is one of the Girl Champions who led this campaign in Saraikela and presented their charter of demand before District Administration. Priyanka is known in her village and many times, she has raised her voice for their rights, girls’ education and demanded for quality education. She is very concerned about the status of girls in her village and has advocated their issues to village level institutions like VLCPC, SMC etc. She has also taken the lead role in addressing menstrual hygiene practices and awareness / sensitization among communities about critical issue like child marriage. She strongly believes that girls should be provided equal opportunities and have access to quality education, health services and livelihood opportunities to improve the quality of their lives.</w:t>
      </w:r>
    </w:p>
    <w:p w:rsidR="00000000" w:rsidDel="00000000" w:rsidP="00000000" w:rsidRDefault="00000000" w:rsidRPr="00000000" w14:paraId="00000020">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21">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b w:val="1"/>
      </w:rPr>
    </w:pPr>
    <w:r w:rsidDel="00000000" w:rsidR="00000000" w:rsidRPr="00000000">
      <w:rPr>
        <w:b w:val="1"/>
        <w:rtl w:val="0"/>
      </w:rPr>
      <w:t xml:space="preserve">Annexure: Brief about Zonal representatives</w:t>
    </w:r>
  </w:p>
  <w:p w:rsidR="00000000" w:rsidDel="00000000" w:rsidP="00000000" w:rsidRDefault="00000000" w:rsidRPr="00000000" w14:paraId="0000002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